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4"/>
          <w:szCs w:val="24"/>
        </w:rPr>
      </w:pPr>
      <w:r w:rsidDel="00000000" w:rsidR="00000000" w:rsidRPr="00000000">
        <w:rPr>
          <w:b w:val="1"/>
          <w:bCs w:val="1"/>
          <w:sz w:val="24"/>
          <w:szCs w:val="24"/>
          <w:rtl w:val="0"/>
        </w:rPr>
        <w:t xml:space="preserve">DOA PADA UPACARA</w:t>
      </w:r>
    </w:p>
    <w:p w:rsidR="00000000" w:rsidDel="00000000" w:rsidP="00000000" w:rsidRDefault="00000000" w:rsidRPr="00000000" w14:paraId="00000002">
      <w:pPr>
        <w:spacing w:after="0" w:line="240" w:lineRule="auto"/>
        <w:jc w:val="center"/>
        <w:rPr>
          <w:b w:val="1"/>
          <w:bCs w:val="1"/>
          <w:sz w:val="24"/>
          <w:szCs w:val="24"/>
        </w:rPr>
      </w:pPr>
      <w:r w:rsidDel="00000000" w:rsidR="00000000" w:rsidRPr="00000000">
        <w:rPr>
          <w:b w:val="1"/>
          <w:bCs w:val="1"/>
          <w:sz w:val="24"/>
          <w:szCs w:val="24"/>
          <w:rtl w:val="0"/>
        </w:rPr>
        <w:t xml:space="preserve">DETIK-DETIK PROKLAMASI KEMERDEKAAN RI KE-81</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SENIN, 17 AGUSTUS 2026</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90805</wp:posOffset>
                </wp:positionV>
                <wp:extent cx="5811520" cy="6350"/>
                <wp:effectExtent b="31750" l="0" r="36830" t="0"/>
                <wp:wrapNone/>
                <wp:docPr id="1" name=""/>
                <a:graphic>
                  <a:graphicData uri="http://schemas.microsoft.com/office/word/2010/wordprocessingShape">
                    <wps:wsp>
                      <wps:cNvCnPr/>
                      <wps:spPr>
                        <a:xfrm flipV="1">
                          <a:off x="0" y="0"/>
                          <a:ext cx="581152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90805</wp:posOffset>
                </wp:positionV>
                <wp:extent cx="5848350" cy="3810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848350" cy="38100"/>
                        </a:xfrm>
                        <a:prstGeom prst="rect"/>
                        <a:ln/>
                      </pic:spPr>
                    </pic:pic>
                  </a:graphicData>
                </a:graphic>
              </wp:anchor>
            </w:drawing>
          </mc:Fallback>
        </mc:AlternateContent>
      </w:r>
    </w:p>
    <w:p w:rsidR="00000000" w:rsidDel="00000000" w:rsidP="00000000" w:rsidRDefault="00000000" w:rsidRPr="00000000" w14:paraId="00000005">
      <w:pPr>
        <w:bidi w:val="1"/>
        <w:spacing w:after="0" w:line="240" w:lineRule="auto"/>
        <w:ind w:left="-329" w:right="-142" w:firstLine="0"/>
        <w:jc w:val="center"/>
        <w:rPr>
          <w:rFonts w:ascii="Traditional Arabic" w:cs="Traditional Arabic" w:eastAsia="Traditional Arabic" w:hAnsi="Traditional Arabic"/>
          <w:b w:val="1"/>
          <w:bCs w:val="1"/>
          <w:sz w:val="36"/>
          <w:szCs w:val="36"/>
        </w:rPr>
      </w:pPr>
      <w:r w:rsidDel="00000000" w:rsidR="00000000" w:rsidRPr="00000000">
        <w:rPr>
          <w:rFonts w:ascii="Traditional Arabic" w:cs="Traditional Arabic" w:eastAsia="Traditional Arabic" w:hAnsi="Traditional Arabic"/>
          <w:b w:val="1"/>
          <w:bCs w:val="1"/>
          <w:sz w:val="36"/>
          <w:szCs w:val="36"/>
          <w:rtl w:val="1"/>
        </w:rPr>
        <w:t xml:space="preserve">ب</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س</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الل</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ه</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الر</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ح</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ن</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الر</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ح</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ي</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w:t>
      </w:r>
    </w:p>
    <w:p w:rsidR="00000000" w:rsidDel="00000000" w:rsidP="00000000" w:rsidRDefault="00000000" w:rsidRPr="00000000" w14:paraId="00000006">
      <w:pPr>
        <w:bidi w:val="1"/>
        <w:spacing w:after="0" w:line="240" w:lineRule="auto"/>
        <w:ind w:left="-329" w:right="-142" w:firstLine="0"/>
        <w:jc w:val="center"/>
        <w:rPr>
          <w:rFonts w:ascii="Traditional Arabic" w:cs="Traditional Arabic" w:eastAsia="Traditional Arabic" w:hAnsi="Traditional Arabic"/>
          <w:b w:val="1"/>
          <w:bCs w:val="1"/>
          <w:sz w:val="36"/>
          <w:szCs w:val="36"/>
        </w:rPr>
      </w:pPr>
      <w:r w:rsidDel="00000000" w:rsidR="00000000" w:rsidRPr="00000000">
        <w:rPr>
          <w:rFonts w:ascii="Traditional Arabic" w:cs="Traditional Arabic" w:eastAsia="Traditional Arabic" w:hAnsi="Traditional Arabic"/>
          <w:b w:val="1"/>
          <w:bCs w:val="1"/>
          <w:sz w:val="36"/>
          <w:szCs w:val="36"/>
          <w:rtl w:val="1"/>
        </w:rPr>
        <w:t xml:space="preserve">ا</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ل</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ح</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د</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ل</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ل</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ه</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ر</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ب</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ا</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لع</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ال</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ي</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ن</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ح</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د</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الش</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اك</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ر</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ي</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ن</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ح</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د</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الن</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اع</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ي</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ن</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ح</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د</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ا</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ي</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و</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اف</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ى</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ن</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ع</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ه</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و</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ي</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ك</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اف</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ىء</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ز</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ي</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د</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ه</w:t>
      </w:r>
      <w:r w:rsidDel="00000000" w:rsidR="00000000" w:rsidRPr="00000000">
        <w:rPr>
          <w:rFonts w:ascii="Traditional Arabic" w:cs="Traditional Arabic" w:eastAsia="Traditional Arabic" w:hAnsi="Traditional Arabic"/>
          <w:b w:val="1"/>
          <w:bCs w:val="1"/>
          <w:sz w:val="36"/>
          <w:szCs w:val="36"/>
          <w:rtl w:val="1"/>
        </w:rPr>
        <w:t xml:space="preserve">ْ</w:t>
      </w:r>
    </w:p>
    <w:p w:rsidR="00000000" w:rsidDel="00000000" w:rsidP="00000000" w:rsidRDefault="00000000" w:rsidRPr="00000000" w14:paraId="00000007">
      <w:pPr>
        <w:bidi w:val="1"/>
        <w:spacing w:after="0" w:line="240" w:lineRule="auto"/>
        <w:ind w:left="-329" w:right="-142" w:firstLine="0"/>
        <w:jc w:val="center"/>
        <w:rPr>
          <w:rFonts w:ascii="Traditional Arabic" w:cs="Traditional Arabic" w:eastAsia="Traditional Arabic" w:hAnsi="Traditional Arabic"/>
          <w:b w:val="1"/>
          <w:bCs w:val="1"/>
          <w:sz w:val="36"/>
          <w:szCs w:val="36"/>
        </w:rPr>
      </w:pPr>
      <w:r w:rsidDel="00000000" w:rsidR="00000000" w:rsidRPr="00000000">
        <w:rPr>
          <w:rFonts w:ascii="Traditional Arabic" w:cs="Traditional Arabic" w:eastAsia="Traditional Arabic" w:hAnsi="Traditional Arabic"/>
          <w:b w:val="1"/>
          <w:bCs w:val="1"/>
          <w:sz w:val="36"/>
          <w:szCs w:val="36"/>
          <w:rtl w:val="1"/>
        </w:rPr>
        <w:t xml:space="preserve">ي</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ا</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ر</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ب</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ن</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ا</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ل</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ك</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ال</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ح</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د</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ك</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ا</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ي</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ن</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ب</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غ</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ى</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ل</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ج</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لا</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ل</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و</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ج</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ه</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ك</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ال</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ك</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ر</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ي</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و</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ع</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ظ</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ي</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س</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ل</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ط</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ان</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ك</w:t>
      </w:r>
      <w:r w:rsidDel="00000000" w:rsidR="00000000" w:rsidRPr="00000000">
        <w:rPr>
          <w:rFonts w:ascii="Traditional Arabic" w:cs="Traditional Arabic" w:eastAsia="Traditional Arabic" w:hAnsi="Traditional Arabic"/>
          <w:b w:val="1"/>
          <w:bCs w:val="1"/>
          <w:sz w:val="36"/>
          <w:szCs w:val="36"/>
          <w:rtl w:val="1"/>
        </w:rPr>
        <w:t xml:space="preserve">َ</w:t>
      </w:r>
    </w:p>
    <w:p w:rsidR="00000000" w:rsidDel="00000000" w:rsidP="00000000" w:rsidRDefault="00000000" w:rsidRPr="00000000" w14:paraId="00000008">
      <w:pPr>
        <w:bidi w:val="1"/>
        <w:spacing w:after="0" w:line="240" w:lineRule="auto"/>
        <w:ind w:left="-329" w:right="-142" w:firstLine="0"/>
        <w:jc w:val="center"/>
        <w:rPr>
          <w:rFonts w:ascii="Traditional Arabic" w:cs="Traditional Arabic" w:eastAsia="Traditional Arabic" w:hAnsi="Traditional Arabic"/>
          <w:b w:val="1"/>
          <w:bCs w:val="1"/>
          <w:sz w:val="36"/>
          <w:szCs w:val="36"/>
        </w:rPr>
      </w:pPr>
      <w:r w:rsidDel="00000000" w:rsidR="00000000" w:rsidRPr="00000000">
        <w:rPr>
          <w:rFonts w:ascii="Traditional Arabic" w:cs="Traditional Arabic" w:eastAsia="Traditional Arabic" w:hAnsi="Traditional Arabic"/>
          <w:b w:val="1"/>
          <w:bCs w:val="1"/>
          <w:sz w:val="36"/>
          <w:szCs w:val="36"/>
          <w:rtl w:val="1"/>
        </w:rPr>
        <w:t xml:space="preserve">الل</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ه</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ص</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ل</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و</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س</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ل</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ع</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ل</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ى</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س</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ي</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د</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ن</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ا</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ح</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د</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و</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ع</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ل</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ى</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ا</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ل</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ه</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و</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ص</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ح</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ب</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ه</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ا</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ج</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ع</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ي</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ن</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Ya Allah, Tuhan Yang Maha Pengasih lagi Maha Penyayang.</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Atas limpahan rahmat, taufik, hidayah, serta karunia-Mu. Pada hari ini kami dapat menghadiri Upacara Peringatan Hari Ulang Tahun ke-81 Kemerdekaan Republik Indonesia dalam keadaan sehat, aman, dan penuh rasa syukur.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Ya Allah, Tuhan Yang Maha Esa,</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hari yang bersejarah ini, kami mengenang perjuangan para pahlawan bangsa yang telah mengorbankan jiwa, raga, dan segala yang mereka miliki demi tegaknya kemerdekaan Indonesia. Terimalah amal bakti mereka, tempatkan mereka di sisi-Mu sesuai dengan kemuliaan yang Engkau janjikan, dan jadikan semangat perjuangan mereka sebagai inspirasi bagi kami untuk terus mengisi kemerdekaan dengan karya, pengabdian, dan persatuan.</w:t>
      </w:r>
    </w:p>
    <w:p w:rsidR="00000000" w:rsidDel="00000000" w:rsidP="00000000" w:rsidRDefault="00000000" w:rsidRPr="00000000" w14:paraId="00000010">
      <w:pPr>
        <w:spacing w:after="0" w:line="240" w:lineRule="auto"/>
        <w:jc w:val="both"/>
        <w:rPr>
          <w:b w:val="1"/>
          <w:bCs w:val="1"/>
          <w:sz w:val="24"/>
          <w:szCs w:val="24"/>
        </w:rPr>
      </w:pPr>
      <w:r w:rsidDel="00000000" w:rsidR="00000000" w:rsidRPr="00000000">
        <w:rPr>
          <w:rtl w:val="0"/>
        </w:rPr>
      </w:r>
    </w:p>
    <w:p w:rsidR="00000000" w:rsidDel="00000000" w:rsidP="00000000" w:rsidRDefault="00000000" w:rsidRPr="00000000" w14:paraId="00000011">
      <w:pPr>
        <w:spacing w:after="0" w:line="240" w:lineRule="auto"/>
        <w:jc w:val="both"/>
        <w:rPr>
          <w:b w:val="1"/>
          <w:bCs w:val="1"/>
          <w:sz w:val="24"/>
          <w:szCs w:val="24"/>
        </w:rPr>
      </w:pPr>
      <w:r w:rsidDel="00000000" w:rsidR="00000000" w:rsidRPr="00000000">
        <w:rPr>
          <w:b w:val="1"/>
          <w:bCs w:val="1"/>
          <w:sz w:val="24"/>
          <w:szCs w:val="24"/>
          <w:rtl w:val="0"/>
        </w:rPr>
        <w:t xml:space="preserve">Ya Alah, Tuhan Yang Maha Kuasa,</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Engkaulah sumber segala kekuatan. Kokohkan tekad kami untuk menjaga keutuhan Negara Kesatuan Republik Indonesia, mempererat persatuan dalam keberagaman, serta memperkuat semangat gotong royong yang menjadi jati diri bangsa. Jauhkan negeri kami dari segala bentuk perpecahan, permusuhan, bencana, konflik, dan segala hal yang dapat mengganggu persatuan, kedamaian, serta ketenteraman bangsa.</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Ya Alah, Tuhan Yang Maha Pemurah,</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Anugerahkanlah keberkahan kepada negeri kami. Jadikan Indonesia sebagai bangsa yang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berdaulat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menentukan masa depannya,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memberikan kesempatan dan perlindungan bagi seluruh rakyat, serta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makmur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dengan kesejahteraan yang dirasakan secara merata. Berikan kemudahan dalam setiap ikhtiar pembangunan, kemajuan ilmu pengetahuan, pendidikan, kesehatan, ketahanan pangan, pelestarian lingkungan, serta kemajuan ekonomi yang membawa manfaat bagi seluruh rakyat Indonesia.</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Ya Allah, Tuhan Yang Maha Mengabulkan Doa,</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Kabulkanlah doa dan harapan kami. Limpahkan rahmat, perlindungan, dan kedamaian bagi bangsa Indonesia. Jadikan peringatan Hari Ulang Tahun ke-81 Kemerdekaan Republik Indonesia ini sebagai momentum untuk memperkuat tekad mewujudkan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Indonesia yang Berdaulat, Adil, dan Makmur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demi terwujudnya kehidupan berbangsa dan bernegara yang maju, sejahtera, serta diridai oleh-Mu.</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bidi w:val="1"/>
        <w:spacing w:after="0" w:line="240" w:lineRule="auto"/>
        <w:jc w:val="center"/>
        <w:rPr>
          <w:rFonts w:ascii="Traditional Arabic" w:cs="Traditional Arabic" w:eastAsia="Traditional Arabic" w:hAnsi="Traditional Arabic"/>
          <w:b w:val="1"/>
          <w:bCs w:val="1"/>
          <w:sz w:val="36"/>
          <w:szCs w:val="36"/>
        </w:rPr>
      </w:pPr>
      <w:r w:rsidDel="00000000" w:rsidR="00000000" w:rsidRPr="00000000">
        <w:rPr>
          <w:rFonts w:ascii="Traditional Arabic" w:cs="Traditional Arabic" w:eastAsia="Traditional Arabic" w:hAnsi="Traditional Arabic"/>
          <w:b w:val="1"/>
          <w:bCs w:val="1"/>
          <w:sz w:val="36"/>
          <w:szCs w:val="36"/>
          <w:rtl w:val="1"/>
        </w:rPr>
        <w:t xml:space="preserve">ر</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ب</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ن</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ـا</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آت</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ن</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ـا</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ف</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ي</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الد</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ن</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ي</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ـا</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ح</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س</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ن</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ة</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و</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ف</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ي</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الأ</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خ</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ر</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ة</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ح</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س</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ن</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ة</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و</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ق</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ن</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ـا</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ع</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ذ</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اب</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الن</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ـار</w:t>
      </w:r>
      <w:r w:rsidDel="00000000" w:rsidR="00000000" w:rsidRPr="00000000">
        <w:rPr>
          <w:rFonts w:ascii="Traditional Arabic" w:cs="Traditional Arabic" w:eastAsia="Traditional Arabic" w:hAnsi="Traditional Arabic"/>
          <w:b w:val="1"/>
          <w:bCs w:val="1"/>
          <w:sz w:val="36"/>
          <w:szCs w:val="36"/>
          <w:rtl w:val="1"/>
        </w:rPr>
        <w:t xml:space="preserve">ِ</w:t>
      </w:r>
    </w:p>
    <w:p w:rsidR="00000000" w:rsidDel="00000000" w:rsidP="00000000" w:rsidRDefault="00000000" w:rsidRPr="00000000" w14:paraId="0000001B">
      <w:pPr>
        <w:bidi w:val="1"/>
        <w:spacing w:after="0" w:lineRule="auto"/>
        <w:jc w:val="center"/>
        <w:rPr>
          <w:rFonts w:ascii="Traditional Arabic" w:cs="Traditional Arabic" w:eastAsia="Traditional Arabic" w:hAnsi="Traditional Arabic"/>
          <w:b w:val="1"/>
          <w:bCs w:val="1"/>
          <w:sz w:val="36"/>
          <w:szCs w:val="36"/>
        </w:rPr>
      </w:pPr>
      <w:r w:rsidDel="00000000" w:rsidR="00000000" w:rsidRPr="00000000">
        <w:rPr>
          <w:rFonts w:ascii="Traditional Arabic" w:cs="Traditional Arabic" w:eastAsia="Traditional Arabic" w:hAnsi="Traditional Arabic"/>
          <w:b w:val="1"/>
          <w:bCs w:val="1"/>
          <w:sz w:val="36"/>
          <w:szCs w:val="36"/>
          <w:rtl w:val="1"/>
        </w:rPr>
        <w:t xml:space="preserve">و</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ص</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ل</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ى</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color w:val="000000"/>
          <w:sz w:val="36"/>
          <w:szCs w:val="36"/>
          <w:rtl w:val="1"/>
        </w:rPr>
        <w:t xml:space="preserve">الل</w:t>
      </w:r>
      <w:r w:rsidDel="00000000" w:rsidR="00000000" w:rsidRPr="00000000">
        <w:rPr>
          <w:rFonts w:ascii="Traditional Arabic" w:cs="Traditional Arabic" w:eastAsia="Traditional Arabic" w:hAnsi="Traditional Arabic"/>
          <w:b w:val="1"/>
          <w:bCs w:val="1"/>
          <w:color w:val="000000"/>
          <w:sz w:val="36"/>
          <w:szCs w:val="36"/>
          <w:rtl w:val="1"/>
        </w:rPr>
        <w:t xml:space="preserve">ّٰ</w:t>
      </w:r>
      <w:r w:rsidDel="00000000" w:rsidR="00000000" w:rsidRPr="00000000">
        <w:rPr>
          <w:rFonts w:ascii="Traditional Arabic" w:cs="Traditional Arabic" w:eastAsia="Traditional Arabic" w:hAnsi="Traditional Arabic"/>
          <w:b w:val="1"/>
          <w:bCs w:val="1"/>
          <w:color w:val="000000"/>
          <w:sz w:val="36"/>
          <w:szCs w:val="36"/>
          <w:rtl w:val="1"/>
        </w:rPr>
        <w:t xml:space="preserve">ه</w:t>
      </w:r>
      <w:r w:rsidDel="00000000" w:rsidR="00000000" w:rsidRPr="00000000">
        <w:rPr>
          <w:rFonts w:ascii="Traditional Arabic" w:cs="Traditional Arabic" w:eastAsia="Traditional Arabic" w:hAnsi="Traditional Arabic"/>
          <w:b w:val="1"/>
          <w:bCs w:val="1"/>
          <w:color w:val="000000"/>
          <w:sz w:val="36"/>
          <w:szCs w:val="36"/>
          <w:rtl w:val="1"/>
        </w:rPr>
        <w:t xml:space="preserve">ُ</w:t>
      </w:r>
      <w:r w:rsidDel="00000000" w:rsidR="00000000" w:rsidRPr="00000000">
        <w:rPr>
          <w:rtl w:val="0"/>
        </w:rPr>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ع</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لى</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س</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ي</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د</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ن</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ا</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ح</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د</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و</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ع</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لى</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آل</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ه</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و</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ص</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ح</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ب</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ه</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أ</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ج</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ع</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ي</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ن</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و</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ال</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ح</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د</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color w:val="000000"/>
          <w:sz w:val="36"/>
          <w:szCs w:val="36"/>
          <w:rtl w:val="1"/>
        </w:rPr>
        <w:t xml:space="preserve">ل</w:t>
      </w:r>
      <w:r w:rsidDel="00000000" w:rsidR="00000000" w:rsidRPr="00000000">
        <w:rPr>
          <w:rFonts w:ascii="Traditional Arabic" w:cs="Traditional Arabic" w:eastAsia="Traditional Arabic" w:hAnsi="Traditional Arabic"/>
          <w:b w:val="1"/>
          <w:bCs w:val="1"/>
          <w:color w:val="000000"/>
          <w:sz w:val="36"/>
          <w:szCs w:val="36"/>
          <w:rtl w:val="1"/>
        </w:rPr>
        <w:t xml:space="preserve">ِ</w:t>
      </w:r>
      <w:r w:rsidDel="00000000" w:rsidR="00000000" w:rsidRPr="00000000">
        <w:rPr>
          <w:rFonts w:ascii="Traditional Arabic" w:cs="Traditional Arabic" w:eastAsia="Traditional Arabic" w:hAnsi="Traditional Arabic"/>
          <w:b w:val="1"/>
          <w:bCs w:val="1"/>
          <w:color w:val="000000"/>
          <w:sz w:val="36"/>
          <w:szCs w:val="36"/>
          <w:rtl w:val="1"/>
        </w:rPr>
        <w:t xml:space="preserve">ل</w:t>
      </w:r>
      <w:r w:rsidDel="00000000" w:rsidR="00000000" w:rsidRPr="00000000">
        <w:rPr>
          <w:rFonts w:ascii="Traditional Arabic" w:cs="Traditional Arabic" w:eastAsia="Traditional Arabic" w:hAnsi="Traditional Arabic"/>
          <w:b w:val="1"/>
          <w:bCs w:val="1"/>
          <w:color w:val="000000"/>
          <w:sz w:val="36"/>
          <w:szCs w:val="36"/>
          <w:rtl w:val="1"/>
        </w:rPr>
        <w:t xml:space="preserve">ّٰ</w:t>
      </w:r>
      <w:r w:rsidDel="00000000" w:rsidR="00000000" w:rsidRPr="00000000">
        <w:rPr>
          <w:rFonts w:ascii="Traditional Arabic" w:cs="Traditional Arabic" w:eastAsia="Traditional Arabic" w:hAnsi="Traditional Arabic"/>
          <w:b w:val="1"/>
          <w:bCs w:val="1"/>
          <w:color w:val="000000"/>
          <w:sz w:val="36"/>
          <w:szCs w:val="36"/>
          <w:rtl w:val="1"/>
        </w:rPr>
        <w:t xml:space="preserve">ه</w:t>
      </w:r>
      <w:r w:rsidDel="00000000" w:rsidR="00000000" w:rsidRPr="00000000">
        <w:rPr>
          <w:rFonts w:ascii="Traditional Arabic" w:cs="Traditional Arabic" w:eastAsia="Traditional Arabic" w:hAnsi="Traditional Arabic"/>
          <w:b w:val="1"/>
          <w:bCs w:val="1"/>
          <w:color w:val="000000"/>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ر</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ب</w:t>
      </w:r>
      <w:r w:rsidDel="00000000" w:rsidR="00000000" w:rsidRPr="00000000">
        <w:rPr>
          <w:rFonts w:ascii="Traditional Arabic" w:cs="Traditional Arabic" w:eastAsia="Traditional Arabic" w:hAnsi="Traditional Arabic"/>
          <w:b w:val="1"/>
          <w:bCs w:val="1"/>
          <w:sz w:val="36"/>
          <w:szCs w:val="36"/>
          <w:rtl w:val="1"/>
        </w:rPr>
        <w:t xml:space="preserve">ِّ </w:t>
      </w:r>
      <w:r w:rsidDel="00000000" w:rsidR="00000000" w:rsidRPr="00000000">
        <w:rPr>
          <w:rFonts w:ascii="Traditional Arabic" w:cs="Traditional Arabic" w:eastAsia="Traditional Arabic" w:hAnsi="Traditional Arabic"/>
          <w:b w:val="1"/>
          <w:bCs w:val="1"/>
          <w:sz w:val="36"/>
          <w:szCs w:val="36"/>
          <w:rtl w:val="1"/>
        </w:rPr>
        <w:t xml:space="preserve">ال</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ع</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ال</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م</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ي</w:t>
      </w:r>
      <w:r w:rsidDel="00000000" w:rsidR="00000000" w:rsidRPr="00000000">
        <w:rPr>
          <w:rFonts w:ascii="Traditional Arabic" w:cs="Traditional Arabic" w:eastAsia="Traditional Arabic" w:hAnsi="Traditional Arabic"/>
          <w:b w:val="1"/>
          <w:bCs w:val="1"/>
          <w:sz w:val="36"/>
          <w:szCs w:val="36"/>
          <w:rtl w:val="1"/>
        </w:rPr>
        <w:t xml:space="preserve">ْ</w:t>
      </w:r>
      <w:r w:rsidDel="00000000" w:rsidR="00000000" w:rsidRPr="00000000">
        <w:rPr>
          <w:rFonts w:ascii="Traditional Arabic" w:cs="Traditional Arabic" w:eastAsia="Traditional Arabic" w:hAnsi="Traditional Arabic"/>
          <w:b w:val="1"/>
          <w:bCs w:val="1"/>
          <w:sz w:val="36"/>
          <w:szCs w:val="36"/>
          <w:rtl w:val="1"/>
        </w:rPr>
        <w:t xml:space="preserve">ن</w:t>
      </w:r>
      <w:r w:rsidDel="00000000" w:rsidR="00000000" w:rsidRPr="00000000">
        <w:rPr>
          <w:rFonts w:ascii="Traditional Arabic" w:cs="Traditional Arabic" w:eastAsia="Traditional Arabic" w:hAnsi="Traditional Arabic"/>
          <w:b w:val="1"/>
          <w:bCs w:val="1"/>
          <w:sz w:val="36"/>
          <w:szCs w:val="36"/>
          <w:rtl w:val="1"/>
        </w:rPr>
        <w:t xml:space="preserv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pgSz w:h="18711" w:w="11907" w:orient="portrait"/>
      <w:pgMar w:bottom="1440" w:top="993"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Traditional Arab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